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FD" w:rsidRDefault="00C90D7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Уроки рукоделия как средство воспитания ребенка в свете христианской нравственности</w:t>
      </w:r>
      <w:bookmarkStart w:id="0" w:name="_GoBack"/>
      <w:bookmarkEnd w:id="0"/>
    </w:p>
    <w:p w:rsidR="00D404FD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Главной целью всей заботы Церкви о детях является их спасение — духовное просвещение светом Христовой Истины.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Все условия для духовного </w:t>
      </w:r>
      <w:r>
        <w:rPr>
          <w:sz w:val="28"/>
          <w:szCs w:val="28"/>
          <w:lang w:val="ru-RU"/>
        </w:rPr>
        <w:t>просвещения, встречи человека с Богом, постижения веры должны быть созданы на приходе, в частности в воскресной школе. Согласно материалу, изложенному в пособии «Психолого-педагогические основы работы с детьми на приходе», составленному группой известных с</w:t>
      </w:r>
      <w:r>
        <w:rPr>
          <w:sz w:val="28"/>
          <w:szCs w:val="28"/>
          <w:lang w:val="ru-RU"/>
        </w:rPr>
        <w:t>вященников, психологов и педагогов, создание условий для духовного просвещения детей подразумевают:</w:t>
      </w:r>
    </w:p>
    <w:p w:rsidR="00D404FD" w:rsidRDefault="00C90D74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Развитие духовной жизни детей</w:t>
      </w:r>
    </w:p>
    <w:p w:rsidR="00D404FD" w:rsidRDefault="00C90D74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Наставления их в вере</w:t>
      </w:r>
    </w:p>
    <w:p w:rsidR="00D404FD" w:rsidRDefault="00C90D74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Межличностное взаимодействие и иерархию отношений</w:t>
      </w:r>
    </w:p>
    <w:p w:rsidR="00D404FD" w:rsidRDefault="00C90D74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Благоприятный эмоциональный фон</w:t>
      </w:r>
    </w:p>
    <w:p w:rsidR="00D404FD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Все эти условия, нео</w:t>
      </w:r>
      <w:r>
        <w:rPr>
          <w:sz w:val="28"/>
          <w:szCs w:val="28"/>
          <w:lang w:val="ru-RU"/>
        </w:rPr>
        <w:t>бходимые для духовного просвещения ребенка, способствующие развитию его духовной жизни,  могут быть созданы и на уроках рукоделия.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Я расскажу о способах создания этих условий, о том как реализуются ключевые принципы духовного просвещения детей на уроках </w:t>
      </w:r>
      <w:r>
        <w:rPr>
          <w:sz w:val="28"/>
          <w:szCs w:val="28"/>
          <w:lang w:val="ru-RU"/>
        </w:rPr>
        <w:t>ручного творчества, а также о некоторых эффективных педагогических технологиях, применяемых на уроках рукоделия.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Начну с описания способов создания условий для духовного просвещения детей.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Условие развития духовности ребят, наставления в вере</w:t>
      </w:r>
      <w:r>
        <w:rPr>
          <w:sz w:val="28"/>
          <w:szCs w:val="28"/>
          <w:lang w:val="ru-RU"/>
        </w:rPr>
        <w:t xml:space="preserve"> реализуется</w:t>
      </w:r>
      <w:r>
        <w:rPr>
          <w:sz w:val="28"/>
          <w:szCs w:val="28"/>
          <w:lang w:val="ru-RU"/>
        </w:rPr>
        <w:t xml:space="preserve"> на уроках Закона Божия, Катехизиса, но может быть создано и на уроках творчества и рукоделия.  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Цель уроков рукоделия — привить любовь к труду, научить работать с различными материалами и в разнообразных техниках, развить творческие способности ребят, а </w:t>
      </w:r>
      <w:r>
        <w:rPr>
          <w:sz w:val="28"/>
          <w:szCs w:val="28"/>
          <w:lang w:val="ru-RU"/>
        </w:rPr>
        <w:t>также воспитать добрые качества ребенка.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 хотела бы остановиться на воспитательном моменте. Так как  течение урока  рукоделия не предполагает беспрерывной беседы с учащимися, а требует только разового объяснения и периодических разъяснений в ходе работы</w:t>
      </w:r>
      <w:r>
        <w:rPr>
          <w:sz w:val="28"/>
          <w:szCs w:val="28"/>
          <w:lang w:val="ru-RU"/>
        </w:rPr>
        <w:t xml:space="preserve">, которая очень часто бывает монотонной, например, при шитье или вязании, то в промежутках между разъяснениями педагога можно включать ребятам поучительные рассказы, жития святых, православные детские песенки. </w:t>
      </w:r>
      <w:r>
        <w:rPr>
          <w:sz w:val="28"/>
          <w:szCs w:val="28"/>
          <w:lang w:val="ru-RU"/>
        </w:rPr>
        <w:tab/>
        <w:t>Например, в конце прошлого года, когда ребята</w:t>
      </w:r>
      <w:r>
        <w:rPr>
          <w:sz w:val="28"/>
          <w:szCs w:val="28"/>
          <w:lang w:val="ru-RU"/>
        </w:rPr>
        <w:t>м предстояло сдавать экзамен по Ветхому Завету, на уроках рукоделия в течении нескольких недель перед экзаменом, во время работы над поделками мы слушали аудио историю Ветхого Завета, адаптированную для детей, и смогли повторить изученный материал и подгот</w:t>
      </w:r>
      <w:r>
        <w:rPr>
          <w:sz w:val="28"/>
          <w:szCs w:val="28"/>
          <w:lang w:val="ru-RU"/>
        </w:rPr>
        <w:t>овиться к экзамену.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Кстати, кроме того, что слушание аудио-материалов православной тематики способствует духовному воспитанию, просвещению, наставлению в вере, это еще хороший способ решить проблему с дисциплиной и установить спокойную атмосферу на уроке</w:t>
      </w:r>
      <w:r>
        <w:rPr>
          <w:sz w:val="28"/>
          <w:szCs w:val="28"/>
          <w:lang w:val="ru-RU"/>
        </w:rPr>
        <w:t>, предупредить лишние разговоры между детьми, которые часто вносят хаос и отвлекают от рабочего процесса.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Таким образом, руки заняты работой над поделкой, а ум сердце погружены </w:t>
      </w:r>
      <w:r>
        <w:rPr>
          <w:sz w:val="28"/>
          <w:szCs w:val="28"/>
          <w:lang w:val="ru-RU"/>
        </w:rPr>
        <w:lastRenderedPageBreak/>
        <w:t xml:space="preserve">в события жизни какого-нибудь святого. По прослушании материала можно задать </w:t>
      </w:r>
      <w:r>
        <w:rPr>
          <w:sz w:val="28"/>
          <w:szCs w:val="28"/>
          <w:lang w:val="ru-RU"/>
        </w:rPr>
        <w:t>вопросы. Но хочу отметить, что все-таки это аудио-сопровождение должно помогать создать добрую атмосферу, но не должно препятствовать основному процессу ручного творчества, если того требует ситуация на уроке, необходимо делать перерывы в прослушивании.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</w:t>
      </w:r>
      <w:r>
        <w:rPr>
          <w:sz w:val="28"/>
          <w:szCs w:val="28"/>
          <w:lang w:val="ru-RU"/>
        </w:rPr>
        <w:t xml:space="preserve">се аудио-материалы для урока я беру на православном портале </w:t>
      </w:r>
      <w:r>
        <w:rPr>
          <w:sz w:val="28"/>
          <w:szCs w:val="28"/>
          <w:lang w:val="en-US"/>
        </w:rPr>
        <w:t>predanie</w:t>
      </w:r>
      <w:r w:rsidRPr="00C90D74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</w:p>
    <w:p w:rsidR="00D404FD" w:rsidRPr="00C90D74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Следующее условие, которое необходимо создавать на уроках в воскресной школе — это </w:t>
      </w:r>
      <w:r>
        <w:rPr>
          <w:b/>
          <w:bCs/>
          <w:sz w:val="28"/>
          <w:szCs w:val="28"/>
          <w:lang w:val="ru-RU"/>
        </w:rPr>
        <w:t>благоприятный эмоциональный фон</w:t>
      </w:r>
      <w:r>
        <w:rPr>
          <w:sz w:val="28"/>
          <w:szCs w:val="28"/>
          <w:lang w:val="ru-RU"/>
        </w:rPr>
        <w:t xml:space="preserve">. Создать его помогают красиво украшенные классы,  в которых </w:t>
      </w:r>
      <w:r>
        <w:rPr>
          <w:sz w:val="28"/>
          <w:szCs w:val="28"/>
          <w:lang w:val="ru-RU"/>
        </w:rPr>
        <w:t>проходят занятия. Украшения для классов создают сами ребята, на уроках рукоделия, иногда подключаются и родители.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занятии необходима и спокойная атмосфера. Чувства педагога, его внутренне состояние сильно влияют на чувства детей, поэтому необходимо ко</w:t>
      </w:r>
      <w:r>
        <w:rPr>
          <w:sz w:val="28"/>
          <w:szCs w:val="28"/>
          <w:lang w:val="ru-RU"/>
        </w:rPr>
        <w:t>нтролировать свое волнение, раздражение или нетерпение. Спокойствие и уравновешенность совсем иначе сказываются на ребятах.</w:t>
      </w:r>
    </w:p>
    <w:p w:rsidR="00D404FD" w:rsidRDefault="00D404F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пособии Психолого-педагогические основы работы с детьми на приходе выделяются несколько принципов духовного просвещения детей. Б</w:t>
      </w:r>
      <w:r>
        <w:rPr>
          <w:sz w:val="28"/>
          <w:szCs w:val="28"/>
          <w:lang w:val="ru-RU"/>
        </w:rPr>
        <w:t>ольшинство из них применимы к церковной и вероучительной и религиозно-педагогической составляющей, но есть некоторые и них, которые связаны с уроками ручного творчества.</w:t>
      </w:r>
    </w:p>
    <w:p w:rsidR="00D404FD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>Принцип систематичности.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Этот принцип требует изложения материала в определенном п</w:t>
      </w:r>
      <w:r>
        <w:rPr>
          <w:sz w:val="28"/>
          <w:szCs w:val="28"/>
          <w:lang w:val="ru-RU"/>
        </w:rPr>
        <w:t>орядке, соответствующем логике и содержанию учебного процесса.   Будет очень хорошо, если темы занятий рукоделия будет перекликаться с тематикой занятий вероучительной части. Например, в Крестопоклонную неделю Великого поста, когда на занятиях Закона Божье</w:t>
      </w:r>
      <w:r>
        <w:rPr>
          <w:sz w:val="28"/>
          <w:szCs w:val="28"/>
          <w:lang w:val="ru-RU"/>
        </w:rPr>
        <w:t>го обращаются к событиям крестных страданий Господа, на уроках рукоделия можно сделать крестики из фетра.</w:t>
      </w:r>
    </w:p>
    <w:p w:rsidR="00D404FD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>Принцип наглядности.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Этот принцип направлен на привлечение всех органов чувств ребенка к восприятию преподаваемой ему информации. Спектр привлекаем</w:t>
      </w:r>
      <w:r>
        <w:rPr>
          <w:sz w:val="28"/>
          <w:szCs w:val="28"/>
          <w:lang w:val="ru-RU"/>
        </w:rPr>
        <w:t>ых средств наглядности должен быть максимально широким. Особенно эти средства стоит привлекать с детьми младшего возраста 7-10 лет. Чем больше они получат впечатлений, тем качественнее будет выполнена работа.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Приведу пример, каким образом раскрывается это</w:t>
      </w:r>
      <w:r>
        <w:rPr>
          <w:sz w:val="28"/>
          <w:szCs w:val="28"/>
          <w:lang w:val="ru-RU"/>
        </w:rPr>
        <w:t>т принцип на занятиях рукоделия.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Иногда тема занятий требует демонстрации педагогом мелких действий руками, как например выполнение различных видов швов, завязывание узелков на нитке, закрепление нити в конце шитья. Сделать это так, чтобы все посмотрели и</w:t>
      </w:r>
      <w:r>
        <w:rPr>
          <w:sz w:val="28"/>
          <w:szCs w:val="28"/>
          <w:lang w:val="ru-RU"/>
        </w:rPr>
        <w:t xml:space="preserve"> все увидели и сразу поняли невозможно. Поэтому, готовясь к занятиям, я снимаю на телефон крупно все эти действия, а на уроке при помощи телевизора демонстрирую ребятам. Это позволяет облегчить объяснение способов работы, также благодаря такому видео есть </w:t>
      </w:r>
      <w:r>
        <w:rPr>
          <w:sz w:val="28"/>
          <w:szCs w:val="28"/>
          <w:lang w:val="ru-RU"/>
        </w:rPr>
        <w:t>возможность сделать повтор, какие-то этапы просмотреть подробнее в замедленном темпе. Таким образом, привлекается зрительное восприятие ребенка.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Одновременно с показом видео-объяснения я разъясняю как и что делать словами, чтобы была возможность понять ка</w:t>
      </w:r>
      <w:r>
        <w:rPr>
          <w:sz w:val="28"/>
          <w:szCs w:val="28"/>
          <w:lang w:val="ru-RU"/>
        </w:rPr>
        <w:t>к выполняется та или иная работа путем восприятия на слух.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Также очень важно всегда иметь уже готовый вариант поделки-образца, чтобы ребята могли потрогать и воспринять на ощупь, это часто облегчает процесс работы.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>Деятельностный принцип</w:t>
      </w:r>
      <w:r>
        <w:rPr>
          <w:sz w:val="28"/>
          <w:szCs w:val="28"/>
          <w:lang w:val="ru-RU"/>
        </w:rPr>
        <w:t xml:space="preserve"> (обучение через действие).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Деятельностное обучение требует обращение к </w:t>
      </w:r>
      <w:r>
        <w:rPr>
          <w:b/>
          <w:bCs/>
          <w:sz w:val="28"/>
          <w:szCs w:val="28"/>
          <w:lang w:val="ru-RU"/>
        </w:rPr>
        <w:t>интенсивным интерактивным педагогическим технологиям</w:t>
      </w:r>
      <w:r>
        <w:rPr>
          <w:sz w:val="28"/>
          <w:szCs w:val="28"/>
          <w:lang w:val="ru-RU"/>
        </w:rPr>
        <w:t>, использование которых  предполагает, созда</w:t>
      </w:r>
      <w:r>
        <w:rPr>
          <w:sz w:val="28"/>
          <w:szCs w:val="28"/>
          <w:lang w:val="ru-RU"/>
        </w:rPr>
        <w:t>ние ситуаций, где дети побуждаются к деятельности, требующей от них самостоятельных реш</w:t>
      </w:r>
      <w:r>
        <w:rPr>
          <w:sz w:val="28"/>
          <w:szCs w:val="28"/>
          <w:lang w:val="ru-RU"/>
        </w:rPr>
        <w:t>ений.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Интерактивные формы работы с детьми открывают возможность для свободного творческого мышления ребенка, а также превращают процесс обучения и воспитания в сотворчество педагога и воспитанника.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Например, на уроках рукоделия бывают ситуации, когда з</w:t>
      </w:r>
      <w:r>
        <w:rPr>
          <w:sz w:val="28"/>
          <w:szCs w:val="28"/>
          <w:lang w:val="ru-RU"/>
        </w:rPr>
        <w:t>адуманная мною поделка в ходе работы на уроке претерпевает изменения. Мы вместе обсуждаем композицию, если это какая-то аппликация, материалы, техники. Ребята предлагают свои варианты относительно выбора материала, цветовой гаммы, даже способа изготовления</w:t>
      </w:r>
      <w:r>
        <w:rPr>
          <w:sz w:val="28"/>
          <w:szCs w:val="28"/>
          <w:lang w:val="ru-RU"/>
        </w:rPr>
        <w:t>, и важно их такие творческие открытия встретить одобрением и поддержкой, похвалить  их за удачное творческое решение, позволить им воплотить в жизнь то, что они придумали сами, и где-то отойти от запланированного хода работы.</w:t>
      </w:r>
    </w:p>
    <w:p w:rsidR="00D404FD" w:rsidRDefault="00D404FD">
      <w:pPr>
        <w:pStyle w:val="Standard"/>
        <w:jc w:val="both"/>
        <w:rPr>
          <w:sz w:val="28"/>
          <w:szCs w:val="28"/>
          <w:lang w:val="ru-RU"/>
        </w:rPr>
      </w:pP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Также </w:t>
      </w:r>
      <w:r>
        <w:rPr>
          <w:b/>
          <w:bCs/>
          <w:sz w:val="28"/>
          <w:szCs w:val="28"/>
          <w:lang w:val="ru-RU"/>
        </w:rPr>
        <w:t>деятельностный принц</w:t>
      </w:r>
      <w:r>
        <w:rPr>
          <w:b/>
          <w:bCs/>
          <w:sz w:val="28"/>
          <w:szCs w:val="28"/>
          <w:lang w:val="ru-RU"/>
        </w:rPr>
        <w:t>ип</w:t>
      </w:r>
      <w:r>
        <w:rPr>
          <w:sz w:val="28"/>
          <w:szCs w:val="28"/>
          <w:lang w:val="ru-RU"/>
        </w:rPr>
        <w:t xml:space="preserve"> предполагает, что  главный акцент должен быть направлен на активное вовлечение в совместную деятельность детей и их родителей и педагогов, других членов приходов. В таком труде дети могут получить положительные эмоции, испытать радость созидания, через </w:t>
      </w:r>
      <w:r>
        <w:rPr>
          <w:sz w:val="28"/>
          <w:szCs w:val="28"/>
          <w:lang w:val="ru-RU"/>
        </w:rPr>
        <w:t>которые формируются личный духовный опыт и приобретаются навыки добродетельной жизни. На занятиях рукоделия этот принцип раскрывается следующий образом.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Многие занятия в течение года посвящены изготовлению изделий  на дела милосердия и благотворительност</w:t>
      </w:r>
      <w:r>
        <w:rPr>
          <w:sz w:val="28"/>
          <w:szCs w:val="28"/>
          <w:lang w:val="ru-RU"/>
        </w:rPr>
        <w:t xml:space="preserve">и. Например, уже несколько лет подряд на Рождество после праздничной службы наши ребята встречают в притворе выходящих из храма прихожан, поздравляют с праздником и дарят сувениры, выполненные своими руками на уроках рукоделия. Прихожан очень много, около </w:t>
      </w:r>
      <w:r>
        <w:rPr>
          <w:sz w:val="28"/>
          <w:szCs w:val="28"/>
          <w:lang w:val="ru-RU"/>
        </w:rPr>
        <w:t>сотни, поэтому мы начинаем готовиться к Рождеству заранее.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Пасху прихожан на ночной службе еще больше, около 200, и ребята также поздравляют и радуют людей изделиями собственной ручной работы.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 нас принято в воскресной школе поздравлять именинников </w:t>
      </w:r>
      <w:r>
        <w:rPr>
          <w:sz w:val="28"/>
          <w:szCs w:val="28"/>
          <w:lang w:val="ru-RU"/>
        </w:rPr>
        <w:t>с Днем Ангела. Если раньше небольшие подарочки закупались, то уже последние полтора года мы тоже все делаем сами.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Отрадно, что к этим добрым делам подключаются и родители. У нас в субботу и воскресенье проходят занятия, на которых родители мастерят подел</w:t>
      </w:r>
      <w:r>
        <w:rPr>
          <w:sz w:val="28"/>
          <w:szCs w:val="28"/>
          <w:lang w:val="ru-RU"/>
        </w:rPr>
        <w:t>ки на благотворительные ярмарки, часть средств от которых идет на дела благотворительности, а часть на нужды воскресной школы.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Также мы сотрудничаем с командой Православных добровольцев Ивановской митрополии. Ребята-добровольцы в рамках проекта </w:t>
      </w:r>
      <w:r>
        <w:rPr>
          <w:sz w:val="28"/>
          <w:szCs w:val="28"/>
          <w:lang w:val="ru-RU"/>
        </w:rPr>
        <w:lastRenderedPageBreak/>
        <w:t>«Благотвор</w:t>
      </w:r>
      <w:r>
        <w:rPr>
          <w:sz w:val="28"/>
          <w:szCs w:val="28"/>
          <w:lang w:val="ru-RU"/>
        </w:rPr>
        <w:t>ительная мастерская» создают своими руками фонд подарков  - мастерят ангелочков в подарок пациентам хосписа на Рождество. Наши дети и родители также подключились к этому социальному благотворительному проекту — и передают сшитых своими руками ангелов в это</w:t>
      </w:r>
      <w:r>
        <w:rPr>
          <w:sz w:val="28"/>
          <w:szCs w:val="28"/>
          <w:lang w:val="ru-RU"/>
        </w:rPr>
        <w:t>т подарочный фонд. А некоторые мамы пожелали даже навестить болящих в хосписе вместе с Православными добровольцами.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На уроках рукоделия может быть также использована, рекомендуемая в пособии, </w:t>
      </w:r>
      <w:r>
        <w:rPr>
          <w:b/>
          <w:bCs/>
          <w:sz w:val="28"/>
          <w:szCs w:val="28"/>
          <w:lang w:val="ru-RU"/>
        </w:rPr>
        <w:t>технология продуктивного обучения</w:t>
      </w:r>
      <w:r>
        <w:rPr>
          <w:sz w:val="28"/>
          <w:szCs w:val="28"/>
          <w:lang w:val="ru-RU"/>
        </w:rPr>
        <w:t>. Главной целью такого обучен</w:t>
      </w:r>
      <w:r>
        <w:rPr>
          <w:sz w:val="28"/>
          <w:szCs w:val="28"/>
          <w:lang w:val="ru-RU"/>
        </w:rPr>
        <w:t>ия является не усвоение суммы знаний и не прохождение учебной программы, а реальное использование, развитие и обогащение собственного опыта обучаемых о себе и о мире, полученное в результате создания или совершенствования проекта. В этом широком смысле про</w:t>
      </w:r>
      <w:r>
        <w:rPr>
          <w:sz w:val="28"/>
          <w:szCs w:val="28"/>
          <w:lang w:val="ru-RU"/>
        </w:rPr>
        <w:t xml:space="preserve">ектом может стать исследовательская, творческая работа, самостоятельная или в команде. </w:t>
      </w:r>
      <w:r>
        <w:rPr>
          <w:sz w:val="28"/>
          <w:szCs w:val="28"/>
          <w:lang w:val="ru-RU"/>
        </w:rPr>
        <w:tab/>
        <w:t>Расскажу о том, как мы попытались реализовать возможности технологии продуктивного обучения во время проведения летнего лагеря.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Весной этого года прошел семинар для п</w:t>
      </w:r>
      <w:r>
        <w:rPr>
          <w:sz w:val="28"/>
          <w:szCs w:val="28"/>
          <w:lang w:val="ru-RU"/>
        </w:rPr>
        <w:t xml:space="preserve">едагогов детских учреждений, организованный Ивановской областной специальной библиотекой для слепых. </w:t>
      </w:r>
      <w:r>
        <w:rPr>
          <w:sz w:val="28"/>
          <w:szCs w:val="28"/>
          <w:lang w:val="ru-RU"/>
        </w:rPr>
        <w:tab/>
        <w:t>На семинаре нам рассказали, что есть специальные тактильные рукотворные книги для слабовидящих детей и предложили поучаствовать в конкурсе  по их созданию</w:t>
      </w:r>
      <w:r>
        <w:rPr>
          <w:sz w:val="28"/>
          <w:szCs w:val="28"/>
          <w:lang w:val="ru-RU"/>
        </w:rPr>
        <w:t>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уже в июне в течение летнего лагеря у нас сформировалась группа девочек-рукодельниц, которые под руководством педагога приступили к созданию тактильной рукотворной книги. Перед началом работы  у нас состоялась творческая командировка в библиотеку для</w:t>
      </w:r>
      <w:r>
        <w:rPr>
          <w:sz w:val="28"/>
          <w:szCs w:val="28"/>
          <w:lang w:val="ru-RU"/>
        </w:rPr>
        <w:t xml:space="preserve"> слепых, которая позволила девочкам всем сердцем почувствовать необходимость помощи детям, лишенным возможности созерцать и постигать красоту Божьего мира. На встречу с девочками был приглашен слепой мальчик, который показал, как он читает книги на ощупь п</w:t>
      </w:r>
      <w:r>
        <w:rPr>
          <w:sz w:val="28"/>
          <w:szCs w:val="28"/>
          <w:lang w:val="ru-RU"/>
        </w:rPr>
        <w:t xml:space="preserve">альцами. Девочки пообщались с ним и еще больше загорелись желанием, помочь этим слепым детям, создав для них рукотворную тактильную книгу. В течение двух месяцев шла работа над книгами по сюжету русских народной сказок «Курочка Ряба» и «Репка». В середине </w:t>
      </w:r>
      <w:r>
        <w:rPr>
          <w:sz w:val="28"/>
          <w:szCs w:val="28"/>
          <w:lang w:val="ru-RU"/>
        </w:rPr>
        <w:t>ноября были подведены итоги конкурса, в рамках которого мы передали в фонд библиотеки 2 тактильные рукотворные книги, а наши работы получили дипломы первой и второй степени.</w:t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Все эти дела формируют доброе сердце, способное сочувствовать человеку, </w:t>
      </w:r>
      <w:r>
        <w:rPr>
          <w:sz w:val="28"/>
          <w:szCs w:val="28"/>
          <w:lang w:val="ru-RU"/>
        </w:rPr>
        <w:t xml:space="preserve">оказавшемуся в трудной ситуации, просто заботиться о ближнем и деятельно являть добро.  </w:t>
      </w:r>
    </w:p>
    <w:p w:rsidR="00D404FD" w:rsidRDefault="00C90D7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D404FD" w:rsidRDefault="00C90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заключении скажу, что пора детства и отрочества — лучшее время для развития сострадательности, отзывчивости, сочувствия, труд для другого играет очень важную роль</w:t>
      </w:r>
      <w:r>
        <w:rPr>
          <w:sz w:val="28"/>
          <w:szCs w:val="28"/>
          <w:lang w:val="ru-RU"/>
        </w:rPr>
        <w:t xml:space="preserve"> в формировании характера ребенка. Учитывая этот возраст, очень важно всеми доступными средствами поддержать, развить и направить эти естественные духовные процессы, происходящие в душе ребенка.</w:t>
      </w:r>
    </w:p>
    <w:sectPr w:rsidR="00D404FD">
      <w:pgSz w:w="11905" w:h="16837"/>
      <w:pgMar w:top="630" w:right="1134" w:bottom="5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0D74">
      <w:r>
        <w:separator/>
      </w:r>
    </w:p>
  </w:endnote>
  <w:endnote w:type="continuationSeparator" w:id="0">
    <w:p w:rsidR="00000000" w:rsidRDefault="00C9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0D74">
      <w:r>
        <w:rPr>
          <w:color w:val="000000"/>
        </w:rPr>
        <w:separator/>
      </w:r>
    </w:p>
  </w:footnote>
  <w:footnote w:type="continuationSeparator" w:id="0">
    <w:p w:rsidR="00000000" w:rsidRDefault="00C9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62C7"/>
    <w:multiLevelType w:val="multilevel"/>
    <w:tmpl w:val="618EFA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4FD"/>
    <w:rsid w:val="00C90D74"/>
    <w:rsid w:val="00D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6EBA"/>
  <w15:docId w15:val="{9873CFD4-CA7D-49DA-9D90-892FF02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2</cp:revision>
  <dcterms:created xsi:type="dcterms:W3CDTF">2018-12-01T17:44:00Z</dcterms:created>
  <dcterms:modified xsi:type="dcterms:W3CDTF">2018-12-01T17:44:00Z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